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EA" w:rsidRP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6EA">
        <w:rPr>
          <w:rFonts w:ascii="Times New Roman" w:hAnsi="Times New Roman" w:cs="Times New Roman"/>
          <w:b/>
          <w:sz w:val="28"/>
          <w:szCs w:val="28"/>
        </w:rPr>
        <w:t xml:space="preserve">«№1 «Еркетай»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Алға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бөбекжай-балабақшасы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>» МКҚК</w:t>
      </w:r>
    </w:p>
    <w:p w:rsidR="00D006EA" w:rsidRP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006EA">
        <w:rPr>
          <w:rFonts w:ascii="Times New Roman" w:hAnsi="Times New Roman" w:cs="Times New Roman"/>
          <w:b/>
          <w:sz w:val="28"/>
          <w:szCs w:val="28"/>
        </w:rPr>
        <w:t xml:space="preserve">4–5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жастағы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танымдық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сөйлеу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әлеуметтік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өзін-өзі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дағдыларын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дамытуда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тәрбиешінің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рөлі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ата-анамен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бірлесе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жүргізу</w:t>
      </w:r>
      <w:proofErr w:type="spellEnd"/>
      <w:r w:rsidRPr="00D00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6EA">
        <w:rPr>
          <w:rFonts w:ascii="Times New Roman" w:hAnsi="Times New Roman" w:cs="Times New Roman"/>
          <w:b/>
          <w:sz w:val="28"/>
          <w:szCs w:val="28"/>
        </w:rPr>
        <w:t>жолдары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Тәрбиеші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Елубаева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А.К</w:t>
      </w:r>
    </w:p>
    <w:p w:rsidR="00D006EA" w:rsidRP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>КІРІСПЕ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әріптестер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!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бүлдіршіндердің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шақта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менін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қоғамы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ұжымы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болашақта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консультацияларда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ескеріп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ата-анаға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🔹</w:t>
      </w:r>
      <w:r>
        <w:rPr>
          <w:rFonts w:ascii="Times New Roman" w:hAnsi="Times New Roman" w:cs="Times New Roman"/>
          <w:sz w:val="24"/>
          <w:szCs w:val="24"/>
        </w:rPr>
        <w:t xml:space="preserve"> НЕГІЗГІ БӨЛІМ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1. 4–5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</w:t>
      </w:r>
      <w:r>
        <w:rPr>
          <w:rFonts w:ascii="Times New Roman" w:hAnsi="Times New Roman" w:cs="Times New Roman"/>
          <w:sz w:val="24"/>
          <w:szCs w:val="24"/>
        </w:rPr>
        <w:t>лардың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: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түсініп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орындай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алады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дамиды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ойнауға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қызығушылығы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артады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талпынады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меңгере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бастай</w:t>
      </w:r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қарқыны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қабілеттерді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ортамен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құбылыстарын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ажырату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Жануарлар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өсімдіктерді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тану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қасиетін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  <w:t xml:space="preserve">«Неге?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Қала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ұзын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қысқа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Пішіндерді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түстерді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ажырату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беп-салдар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моторика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Ұсақ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моторика мен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: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  <w:t>Мозаика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Моншақ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тізу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Саусақ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ойындары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өсетін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қорды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сөйлесу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Ертегі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тақпақ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жаттату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Байланыстырып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әңгіме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құрату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Оқиғаны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ретімен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даму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  <w:t xml:space="preserve">«Не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істеді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Қайда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Қашан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сөйлеммен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жаттықтыру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Әлеуметтік-эмоциялық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табысу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бірігу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Кезек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Ойыншықпен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бөлісу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тапсырмала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Сәлемдесу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сұрау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  <w:t xml:space="preserve">Топ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Жанжалсыз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сөйлесу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қалыптастырады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: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Киіну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шешіну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Ойыншықтарды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жинау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Қолды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жуу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ішу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ұстау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консультацияда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ата-анаға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дағдыны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10–15 минут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ойыны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Экран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үстел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ойыншық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)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Әдепті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Segoe UI Symbol" w:hAnsi="Segoe UI Symbol" w:cs="Segoe UI Symbol"/>
          <w:sz w:val="24"/>
          <w:szCs w:val="24"/>
        </w:rPr>
        <w:t>✔</w:t>
      </w:r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Асықтырмай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бет</w:t>
      </w:r>
      <w:r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Ата-анамен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ынтымақтастық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принциптерді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ұстанады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: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жетістігін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шешу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талаптарының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ab/>
        <w:t>•</w:t>
      </w:r>
      <w:r w:rsidRPr="00D006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психол</w:t>
      </w:r>
      <w:r>
        <w:rPr>
          <w:rFonts w:ascii="Times New Roman" w:hAnsi="Times New Roman" w:cs="Times New Roman"/>
          <w:sz w:val="24"/>
          <w:szCs w:val="24"/>
        </w:rPr>
        <w:t>огиялық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Жеке консультация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картасын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алдағы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жұмыс</w:t>
      </w:r>
      <w:r>
        <w:rPr>
          <w:rFonts w:ascii="Times New Roman" w:hAnsi="Times New Roman" w:cs="Times New Roman"/>
          <w:sz w:val="24"/>
          <w:szCs w:val="24"/>
        </w:rPr>
        <w:t>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талқылайды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>ҚОРЫТЫНДЫ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психолог, логопед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медицина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қызметкерінің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толыққанды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06EA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ескеріп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тұрм</w:t>
      </w:r>
      <w:r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3264" w:rsidRPr="00D006EA" w:rsidRDefault="00D006EA" w:rsidP="00D006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6EA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бағыттағы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құралдардың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D006EA">
        <w:rPr>
          <w:rFonts w:ascii="Times New Roman" w:hAnsi="Times New Roman" w:cs="Times New Roman"/>
          <w:sz w:val="24"/>
          <w:szCs w:val="24"/>
        </w:rPr>
        <w:t>.</w:t>
      </w:r>
    </w:p>
    <w:sectPr w:rsidR="00383264" w:rsidRPr="00D0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69"/>
    <w:rsid w:val="00383264"/>
    <w:rsid w:val="00536A69"/>
    <w:rsid w:val="00D0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751B"/>
  <w15:chartTrackingRefBased/>
  <w15:docId w15:val="{A3CCBD0D-09A1-440B-97C6-8F17BE63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2025-12-03T06:55:00Z</dcterms:created>
  <dcterms:modified xsi:type="dcterms:W3CDTF">2025-12-03T06:59:00Z</dcterms:modified>
</cp:coreProperties>
</file>